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735"/>
        <w:gridCol w:w="4154"/>
        <w:gridCol w:w="2071"/>
      </w:tblGrid>
      <w:tr w:rsidR="002E13A3" w:rsidTr="002E13A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A3" w:rsidRDefault="002E13A3">
            <w:pPr>
              <w:jc w:val="center"/>
              <w:rPr>
                <w:b/>
              </w:rPr>
            </w:pPr>
            <w:r>
              <w:rPr>
                <w:b/>
              </w:rPr>
              <w:t>Traditional Songs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A3" w:rsidRDefault="002E13A3">
            <w:pPr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individual or group entrants per level (10 </w:t>
            </w:r>
            <w:proofErr w:type="gramStart"/>
            <w:r>
              <w:rPr>
                <w:sz w:val="22"/>
                <w:szCs w:val="22"/>
              </w:rPr>
              <w:t>students</w:t>
            </w:r>
            <w:proofErr w:type="gramEnd"/>
            <w:r>
              <w:rPr>
                <w:sz w:val="22"/>
                <w:szCs w:val="22"/>
              </w:rPr>
              <w:t xml:space="preserve"> maximum per group.)</w:t>
            </w:r>
          </w:p>
          <w:p w:rsidR="002E13A3" w:rsidRDefault="002E13A3">
            <w:pPr>
              <w:ind w:left="-3"/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A3" w:rsidRDefault="002E13A3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Individual or group will present traditional French or Francophone song from the appropriate level which is included with this mailing. </w:t>
            </w:r>
            <w:r>
              <w:rPr>
                <w:b/>
                <w:bCs/>
                <w:sz w:val="22"/>
                <w:szCs w:val="22"/>
                <w:highlight w:val="yellow"/>
              </w:rPr>
              <w:t xml:space="preserve">SONGS MUST BE MEMORIZED AND PERFORMED </w:t>
            </w:r>
            <w:r>
              <w:rPr>
                <w:b/>
                <w:bCs/>
                <w:i/>
                <w:sz w:val="22"/>
                <w:szCs w:val="22"/>
                <w:highlight w:val="yellow"/>
              </w:rPr>
              <w:t>A CAPPELLA</w:t>
            </w:r>
            <w:r>
              <w:rPr>
                <w:b/>
                <w:bCs/>
                <w:sz w:val="22"/>
                <w:szCs w:val="22"/>
                <w:highlight w:val="yellow"/>
              </w:rPr>
              <w:t xml:space="preserve"> (WITHOUT MUSIC).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Costumes, props, and body movements are allowed.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A3" w:rsidRDefault="002E1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Comprehensibility, correctness of pronunciation and memorization, appropriateness of interpretation of the script.</w:t>
            </w:r>
          </w:p>
        </w:tc>
      </w:tr>
    </w:tbl>
    <w:p w:rsidR="001D4F81" w:rsidRDefault="001D4F81">
      <w:bookmarkStart w:id="0" w:name="_GoBack"/>
      <w:bookmarkEnd w:id="0"/>
    </w:p>
    <w:sectPr w:rsidR="001D4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A3"/>
    <w:rsid w:val="001D4F81"/>
    <w:rsid w:val="002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6ABCE-C42F-451B-86BA-0FEBE877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snordquist</dc:creator>
  <cp:keywords/>
  <dc:description/>
  <cp:lastModifiedBy>snordquist</cp:lastModifiedBy>
  <cp:revision>1</cp:revision>
  <dcterms:created xsi:type="dcterms:W3CDTF">2016-01-17T18:05:00Z</dcterms:created>
  <dcterms:modified xsi:type="dcterms:W3CDTF">2016-01-17T18:05:00Z</dcterms:modified>
</cp:coreProperties>
</file>